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6827"/>
        </w:rPr>
        <w:t>1、均线趋势拐点主图指标：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{微信公众号：红色指标库}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MA5:MA(C,5);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MA10:MA(C,10);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MA20:MA(C,20);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MA60:MA(C,60);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MA120:MA(C,120);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MA250:MA(C,250);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DRAWICON(CURRBARSCOUNT=5+1,L/1.015,13);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DRAWICON(CURRBARSCOUNT=10+1,L/1.015,26);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DRAWICON(CURRBARSCOUNT=20+1,L/1.015,25);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DRAWICON(CURRBARSCOUNT=60+1,L/1.015,27);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DRAWICON(CURRBARSCOUNT=120+1,L/1.015,14);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DRAWICON(CURRBARSCOUNT=240+1,L/1.015,66);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DRAWTEXT(CURRBARSCOUNT=5+1,L/1.035,'5');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DRAWTEXT(CURRBARSCOUNT=10+1,L/1.035,'10');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DRAWTEXT(CURRBARSCOUNT=20+1,L/1.035,'20');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DRAWTEXT(CURRBARSCOUNT=60+1,L/1.035,'60');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DRAWTEXT(CURRBARSCOUNT=120+1,L/1.035,'120');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DRAWTEXT(CURRBARSCOUNT=240+1,L/1.035,'240');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6827"/>
        </w:rPr>
        <w:t>2、主图中“红圆圈”信号选股：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{微信公众号：红色指标库}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MA5:=MA(C,5);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MA10:=MA(C,10);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MA20:=MA(C,20);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MA60:=MA(C,60);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MA120:=MA(C,120);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MA250:=MA(C,250);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红圆圈选股:DRAWICON(CURRBARSCOUNT=5+1,L/1.015,13);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6827"/>
        </w:rPr>
        <w:t>3、主图中“黄钻石”信号选股：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{微信公众号：红色指标库}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MA5:=MA(C,5);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MA10:=MA(C,10);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MA20:=MA(C,20);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MA60:=MA(C,60);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MA120:=MA(C,120);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MA250:=MA(C,250);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5"/>
          <w:szCs w:val="25"/>
          <w:shd w:val="clear" w:fill="FFFFFF"/>
        </w:rPr>
        <w:t>黄钻石选股:DRAWICON(CURRBARSCOUNT=10+1,L/1.015,26);</w:t>
      </w:r>
    </w:p>
    <w:p/>
    <w:p/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{指标公式共享就上万股网 WWW.201082.COM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指标QQ群：①757689333   ②131788466</w:t>
      </w:r>
      <w:bookmarkStart w:id="0" w:name="_GoBack"/>
      <w:bookmarkEnd w:id="0"/>
      <w:r>
        <w:rPr>
          <w:rFonts w:hint="eastAsia"/>
          <w:lang w:val="en-US" w:eastAsia="zh-CN"/>
        </w:rPr>
        <w:t>}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ViZDM3NWE4MTZmZDAzYTk5ZWIzNzYzZDkzZWZkMTUifQ=="/>
  </w:docVars>
  <w:rsids>
    <w:rsidRoot w:val="00000000"/>
    <w:rsid w:val="4D480BC1"/>
    <w:rsid w:val="66B57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121</Words>
  <Characters>935</Characters>
  <Lines>0</Lines>
  <Paragraphs>0</Paragraphs>
  <TotalTime>1</TotalTime>
  <ScaleCrop>false</ScaleCrop>
  <LinksUpToDate>false</LinksUpToDate>
  <CharactersWithSpaces>935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2022-12-14T14:25:00Z</dcterms:created>
  <dc:creator>Administrator</dc:creator>
  <cp:lastModifiedBy>Administrator</cp:lastModifiedBy>
  <dcterms:modified xsi:type="dcterms:W3CDTF">2022-12-14T14:28:42Z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5E761670E9404FAAB9802C105DF5E840</vt:lpwstr>
  </property>
</Properties>
</file>